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E2874" w14:textId="77777777" w:rsidR="00521263" w:rsidRDefault="00521263"/>
    <w:tbl>
      <w:tblPr>
        <w:tblW w:w="51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4"/>
        <w:gridCol w:w="1984"/>
        <w:gridCol w:w="1842"/>
        <w:gridCol w:w="19"/>
      </w:tblGrid>
      <w:tr w:rsidR="00785C01" w14:paraId="5CA574D5" w14:textId="77777777" w:rsidTr="00521263">
        <w:tc>
          <w:tcPr>
            <w:tcW w:w="5000" w:type="pct"/>
            <w:gridSpan w:val="4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</w:tcPr>
          <w:p w14:paraId="17ADDF92" w14:textId="12955044" w:rsidR="00785C01" w:rsidRDefault="00785C01" w:rsidP="00785C01">
            <w:pPr>
              <w:spacing w:before="100" w:beforeAutospacing="1" w:after="150"/>
              <w:jc w:val="center"/>
              <w:rPr>
                <w:rStyle w:val="siz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siz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ARD DARACH COTTAGE</w:t>
            </w:r>
          </w:p>
          <w:p w14:paraId="0534F30F" w14:textId="0212FE6D" w:rsidR="00E31407" w:rsidRPr="00E31407" w:rsidRDefault="00F5233A" w:rsidP="00785C01">
            <w:pPr>
              <w:spacing w:before="100" w:beforeAutospacing="1" w:after="150"/>
              <w:jc w:val="center"/>
              <w:rPr>
                <w:rStyle w:val="siz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hyperlink r:id="rId6" w:history="1">
              <w:r w:rsidR="00E31407" w:rsidRPr="00E31407">
                <w:rPr>
                  <w:rStyle w:val="Hyperlink"/>
                  <w:sz w:val="24"/>
                  <w:szCs w:val="24"/>
                </w:rPr>
                <w:t>https://www.arddarach.co.uk/</w:t>
              </w:r>
            </w:hyperlink>
          </w:p>
          <w:p w14:paraId="778C2B4F" w14:textId="424F8C8F" w:rsidR="00785C01" w:rsidRDefault="00785C01" w:rsidP="00785C01">
            <w:pPr>
              <w:spacing w:before="100" w:beforeAutospacing="1" w:after="150"/>
              <w:jc w:val="center"/>
              <w:rPr>
                <w:rStyle w:val="siz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5525">
              <w:rPr>
                <w:rStyle w:val="size"/>
                <w:rFonts w:ascii="Times New Roman" w:hAnsi="Times New Roman" w:cs="Times New Roman"/>
                <w:color w:val="000000"/>
                <w:sz w:val="24"/>
                <w:szCs w:val="24"/>
              </w:rPr>
              <w:t>Please note, there is a</w:t>
            </w:r>
            <w:r>
              <w:rPr>
                <w:rStyle w:val="siz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1E6A70">
              <w:rPr>
                <w:rStyle w:val="siz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rStyle w:val="siz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night minimum </w:t>
            </w:r>
            <w:r w:rsidRPr="00BE5525">
              <w:rPr>
                <w:rStyle w:val="size"/>
                <w:rFonts w:ascii="Times New Roman" w:hAnsi="Times New Roman" w:cs="Times New Roman"/>
                <w:color w:val="000000"/>
                <w:sz w:val="24"/>
                <w:szCs w:val="24"/>
              </w:rPr>
              <w:t>booking</w:t>
            </w:r>
          </w:p>
          <w:p w14:paraId="280D1134" w14:textId="47489FCC" w:rsidR="00785C01" w:rsidRDefault="00785C01" w:rsidP="00785C01">
            <w:pPr>
              <w:spacing w:before="100" w:beforeAutospacing="1" w:after="150"/>
              <w:jc w:val="center"/>
              <w:rPr>
                <w:rStyle w:val="siz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5525">
              <w:rPr>
                <w:rStyle w:val="size"/>
                <w:rFonts w:ascii="Times New Roman" w:hAnsi="Times New Roman" w:cs="Times New Roman"/>
                <w:color w:val="000000"/>
                <w:sz w:val="24"/>
                <w:szCs w:val="24"/>
              </w:rPr>
              <w:t>Due to the peaceful location of the cottage and it’s surroundings, the cottage is</w:t>
            </w:r>
            <w:r>
              <w:rPr>
                <w:rStyle w:val="siz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E3C19">
              <w:rPr>
                <w:rStyle w:val="siz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="004E3C19">
              <w:rPr>
                <w:rStyle w:val="siz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>
              <w:rPr>
                <w:rStyle w:val="siz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Adults Only </w:t>
            </w:r>
            <w:r w:rsidR="00521263">
              <w:rPr>
                <w:rStyle w:val="siz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(4 max)</w:t>
            </w:r>
            <w:r w:rsidR="004E3C19">
              <w:rPr>
                <w:rStyle w:val="siz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-   </w:t>
            </w:r>
            <w:r>
              <w:rPr>
                <w:rStyle w:val="siz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No Pets Allowed</w:t>
            </w:r>
            <w:r w:rsidR="004E3C19">
              <w:rPr>
                <w:rStyle w:val="siz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-   </w:t>
            </w:r>
            <w:r w:rsidR="00561E54">
              <w:rPr>
                <w:rStyle w:val="siz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No Smoking</w:t>
            </w:r>
          </w:p>
          <w:p w14:paraId="0AFB101A" w14:textId="0767C993" w:rsidR="00785C01" w:rsidRDefault="00D0065E" w:rsidP="007528BF">
            <w:pPr>
              <w:spacing w:before="100" w:beforeAutospacing="1" w:after="150"/>
              <w:jc w:val="center"/>
              <w:rPr>
                <w:rStyle w:val="siz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siz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Check in days</w:t>
            </w:r>
            <w:r w:rsidR="00561E54" w:rsidRPr="00AE47CF">
              <w:rPr>
                <w:rStyle w:val="siz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are</w:t>
            </w:r>
            <w:r w:rsidR="00561E54">
              <w:rPr>
                <w:rStyle w:val="siz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E47CF">
              <w:rPr>
                <w:rStyle w:val="size"/>
                <w:rFonts w:ascii="Times New Roman" w:hAnsi="Times New Roman" w:cs="Times New Roman"/>
                <w:color w:val="000000"/>
                <w:sz w:val="24"/>
                <w:szCs w:val="24"/>
              </w:rPr>
              <w:t>Saturday / Sunday / Monday</w:t>
            </w:r>
            <w:r w:rsidR="007528BF">
              <w:rPr>
                <w:rStyle w:val="size"/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Style w:val="siz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Check out is </w:t>
            </w:r>
            <w:r w:rsidRPr="00AE47CF">
              <w:rPr>
                <w:rStyle w:val="size"/>
                <w:rFonts w:ascii="Times New Roman" w:hAnsi="Times New Roman" w:cs="Times New Roman"/>
                <w:color w:val="000000"/>
                <w:sz w:val="24"/>
                <w:szCs w:val="24"/>
              </w:rPr>
              <w:t>on Saturday (or before)</w:t>
            </w:r>
          </w:p>
        </w:tc>
      </w:tr>
      <w:tr w:rsidR="00521263" w14:paraId="54E40F9B" w14:textId="77777777" w:rsidTr="00521263">
        <w:trPr>
          <w:gridAfter w:val="1"/>
          <w:wAfter w:w="10" w:type="pct"/>
        </w:trPr>
        <w:tc>
          <w:tcPr>
            <w:tcW w:w="2948" w:type="pct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</w:tcPr>
          <w:p w14:paraId="43166D20" w14:textId="3E892F4A" w:rsidR="00785C01" w:rsidRPr="00AE47CF" w:rsidRDefault="00785C01">
            <w:pPr>
              <w:spacing w:before="100" w:beforeAutospacing="1" w:after="150"/>
              <w:rPr>
                <w:rStyle w:val="size"/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E47CF">
              <w:rPr>
                <w:rStyle w:val="size"/>
                <w:rFonts w:asciiTheme="minorHAnsi" w:hAnsiTheme="minorHAnsi" w:cstheme="minorHAnsi"/>
                <w:b/>
                <w:bCs/>
                <w:sz w:val="24"/>
                <w:szCs w:val="24"/>
              </w:rPr>
              <w:t>DATES</w:t>
            </w:r>
          </w:p>
        </w:tc>
        <w:tc>
          <w:tcPr>
            <w:tcW w:w="1059" w:type="pct"/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</w:tcPr>
          <w:p w14:paraId="4E6548DC" w14:textId="4F1498CF" w:rsidR="00785C01" w:rsidRPr="00AE47CF" w:rsidRDefault="00785C01" w:rsidP="00785C01">
            <w:pPr>
              <w:spacing w:before="100" w:beforeAutospacing="1" w:after="150"/>
              <w:rPr>
                <w:rStyle w:val="size"/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AE47CF">
              <w:rPr>
                <w:rStyle w:val="size"/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WEEKLY </w:t>
            </w:r>
            <w:r w:rsidRPr="00AE47CF">
              <w:rPr>
                <w:rStyle w:val="size"/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br/>
              <w:t>PRICE</w:t>
            </w:r>
          </w:p>
        </w:tc>
        <w:tc>
          <w:tcPr>
            <w:tcW w:w="983" w:type="pct"/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</w:tcPr>
          <w:p w14:paraId="1EA902FB" w14:textId="323BDDBD" w:rsidR="00AE47CF" w:rsidRPr="00AE47CF" w:rsidRDefault="00FD688A" w:rsidP="00785C01">
            <w:pPr>
              <w:spacing w:before="100" w:beforeAutospacing="1" w:after="150"/>
              <w:rPr>
                <w:rStyle w:val="size"/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AE47CF">
              <w:rPr>
                <w:rStyle w:val="size"/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6</w:t>
            </w:r>
            <w:r w:rsidR="00785C01" w:rsidRPr="00AE47CF">
              <w:rPr>
                <w:rStyle w:val="size"/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F02982" w:rsidRPr="00AE47CF">
              <w:rPr>
                <w:rStyle w:val="size"/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/</w:t>
            </w:r>
            <w:r w:rsidR="00D0065E" w:rsidRPr="00AE47CF">
              <w:rPr>
                <w:rStyle w:val="size"/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E47CF">
              <w:rPr>
                <w:rStyle w:val="size"/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5</w:t>
            </w:r>
            <w:r w:rsidR="00D0065E" w:rsidRPr="00AE47CF">
              <w:rPr>
                <w:rStyle w:val="size"/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785C01" w:rsidRPr="00AE47CF">
              <w:rPr>
                <w:rStyle w:val="size"/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NIGHTS </w:t>
            </w:r>
            <w:r w:rsidR="00785C01" w:rsidRPr="00AE47CF">
              <w:rPr>
                <w:rStyle w:val="size"/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br/>
              <w:t>PRICE</w:t>
            </w:r>
          </w:p>
        </w:tc>
      </w:tr>
      <w:tr w:rsidR="00521263" w14:paraId="398EB944" w14:textId="77777777" w:rsidTr="00521263">
        <w:trPr>
          <w:gridAfter w:val="1"/>
          <w:wAfter w:w="10" w:type="pct"/>
        </w:trPr>
        <w:tc>
          <w:tcPr>
            <w:tcW w:w="2948" w:type="pct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14:paraId="537CE0E3" w14:textId="4246F1C8" w:rsidR="00785C01" w:rsidRDefault="0097563F">
            <w:pPr>
              <w:spacing w:before="100" w:beforeAutospacing="1" w:after="150"/>
            </w:pPr>
            <w:r>
              <w:t>3 Jan 2022 – 4 Feb 2022</w:t>
            </w:r>
          </w:p>
        </w:tc>
        <w:tc>
          <w:tcPr>
            <w:tcW w:w="1059" w:type="pct"/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14:paraId="78CC3815" w14:textId="6D171BA2" w:rsidR="00785C01" w:rsidRDefault="00785C01">
            <w:pPr>
              <w:spacing w:before="100" w:beforeAutospacing="1" w:after="150"/>
            </w:pPr>
            <w:r>
              <w:rPr>
                <w:rStyle w:val="siz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£ </w:t>
            </w:r>
            <w:r w:rsidR="00CE4107">
              <w:rPr>
                <w:rStyle w:val="siz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595</w:t>
            </w:r>
          </w:p>
        </w:tc>
        <w:tc>
          <w:tcPr>
            <w:tcW w:w="983" w:type="pct"/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14:paraId="4D9072BE" w14:textId="61729B4B" w:rsidR="00785C01" w:rsidRDefault="00785C01">
            <w:pPr>
              <w:spacing w:before="100" w:beforeAutospacing="1" w:after="150"/>
            </w:pPr>
            <w:r>
              <w:rPr>
                <w:rStyle w:val="siz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£ </w:t>
            </w:r>
            <w:r w:rsidR="00F02982">
              <w:rPr>
                <w:rStyle w:val="siz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550 / 520</w:t>
            </w:r>
          </w:p>
        </w:tc>
      </w:tr>
      <w:tr w:rsidR="00521263" w14:paraId="0FD1086A" w14:textId="77777777" w:rsidTr="00521263">
        <w:trPr>
          <w:gridAfter w:val="1"/>
          <w:wAfter w:w="10" w:type="pct"/>
        </w:trPr>
        <w:tc>
          <w:tcPr>
            <w:tcW w:w="2948" w:type="pct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14:paraId="3366422A" w14:textId="72D401D3" w:rsidR="00785C01" w:rsidRDefault="0097563F">
            <w:pPr>
              <w:spacing w:before="100" w:beforeAutospacing="1" w:after="150"/>
            </w:pPr>
            <w:r>
              <w:t>5 Feb 2022 – 4 Mar 2022</w:t>
            </w:r>
          </w:p>
        </w:tc>
        <w:tc>
          <w:tcPr>
            <w:tcW w:w="1059" w:type="pct"/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14:paraId="750524A3" w14:textId="046F4A97" w:rsidR="00785C01" w:rsidRDefault="00785C01">
            <w:pPr>
              <w:spacing w:before="100" w:beforeAutospacing="1" w:after="150"/>
            </w:pPr>
            <w:r>
              <w:rPr>
                <w:rStyle w:val="siz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£ </w:t>
            </w:r>
            <w:r w:rsidR="00F02982">
              <w:rPr>
                <w:rStyle w:val="siz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650</w:t>
            </w:r>
          </w:p>
        </w:tc>
        <w:tc>
          <w:tcPr>
            <w:tcW w:w="983" w:type="pct"/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14:paraId="615B8A2F" w14:textId="365E68A2" w:rsidR="00785C01" w:rsidRDefault="00785C01">
            <w:pPr>
              <w:spacing w:before="100" w:beforeAutospacing="1" w:after="150"/>
            </w:pPr>
            <w:r>
              <w:rPr>
                <w:rStyle w:val="siz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£ </w:t>
            </w:r>
            <w:r w:rsidR="00F02982">
              <w:rPr>
                <w:rStyle w:val="siz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600 / 570</w:t>
            </w:r>
          </w:p>
        </w:tc>
      </w:tr>
      <w:tr w:rsidR="00521263" w14:paraId="6A93ED1D" w14:textId="77777777" w:rsidTr="00521263">
        <w:trPr>
          <w:gridAfter w:val="1"/>
          <w:wAfter w:w="10" w:type="pct"/>
        </w:trPr>
        <w:tc>
          <w:tcPr>
            <w:tcW w:w="2948" w:type="pct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14:paraId="613C8E17" w14:textId="5C2FF061" w:rsidR="00785C01" w:rsidRDefault="0097563F">
            <w:pPr>
              <w:spacing w:before="100" w:beforeAutospacing="1" w:after="150"/>
            </w:pPr>
            <w:r>
              <w:t>5 Mar 2022 – 1 Apr 2022</w:t>
            </w:r>
          </w:p>
        </w:tc>
        <w:tc>
          <w:tcPr>
            <w:tcW w:w="1059" w:type="pct"/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14:paraId="6B240269" w14:textId="430ADA8C" w:rsidR="00785C01" w:rsidRDefault="00785C01">
            <w:pPr>
              <w:spacing w:before="100" w:beforeAutospacing="1" w:after="150"/>
            </w:pPr>
            <w:r>
              <w:rPr>
                <w:rStyle w:val="siz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£ </w:t>
            </w:r>
            <w:r w:rsidR="00F02982">
              <w:rPr>
                <w:rStyle w:val="siz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695</w:t>
            </w:r>
          </w:p>
        </w:tc>
        <w:tc>
          <w:tcPr>
            <w:tcW w:w="983" w:type="pct"/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14:paraId="5F7D7239" w14:textId="4E778AB9" w:rsidR="00785C01" w:rsidRDefault="00785C01">
            <w:pPr>
              <w:spacing w:before="100" w:beforeAutospacing="1" w:after="150"/>
            </w:pPr>
            <w:r>
              <w:rPr>
                <w:rStyle w:val="siz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£ </w:t>
            </w:r>
            <w:r w:rsidR="00F02982">
              <w:rPr>
                <w:rStyle w:val="siz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650 / 620 </w:t>
            </w:r>
          </w:p>
        </w:tc>
      </w:tr>
      <w:tr w:rsidR="007432BA" w14:paraId="24081A06" w14:textId="77777777" w:rsidTr="00521263">
        <w:trPr>
          <w:gridAfter w:val="1"/>
          <w:wAfter w:w="10" w:type="pct"/>
        </w:trPr>
        <w:tc>
          <w:tcPr>
            <w:tcW w:w="2948" w:type="pct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</w:tcPr>
          <w:p w14:paraId="4ABF62C1" w14:textId="1D7EE9A8" w:rsidR="007432BA" w:rsidRDefault="007432BA" w:rsidP="007432BA">
            <w:pPr>
              <w:spacing w:before="100" w:beforeAutospacing="1" w:after="150"/>
            </w:pPr>
            <w:r w:rsidRPr="007432BA">
              <w:rPr>
                <w:rStyle w:val="size"/>
                <w:rFonts w:asciiTheme="minorHAnsi" w:hAnsiTheme="minorHAnsi" w:cstheme="minorHAnsi"/>
              </w:rPr>
              <w:t>2</w:t>
            </w:r>
            <w:r w:rsidRPr="007432BA">
              <w:rPr>
                <w:rStyle w:val="size"/>
                <w:rFonts w:asciiTheme="minorHAnsi" w:hAnsiTheme="minorHAnsi" w:cstheme="minorHAnsi"/>
              </w:rPr>
              <w:t xml:space="preserve"> Apr 202</w:t>
            </w:r>
            <w:r w:rsidRPr="007432BA">
              <w:rPr>
                <w:rStyle w:val="size"/>
                <w:rFonts w:asciiTheme="minorHAnsi" w:hAnsiTheme="minorHAnsi" w:cstheme="minorHAnsi"/>
              </w:rPr>
              <w:t>2</w:t>
            </w:r>
            <w:r w:rsidRPr="007432BA">
              <w:rPr>
                <w:rStyle w:val="size"/>
                <w:rFonts w:asciiTheme="minorHAnsi" w:hAnsiTheme="minorHAnsi" w:cstheme="minorHAnsi"/>
              </w:rPr>
              <w:t xml:space="preserve"> – </w:t>
            </w:r>
            <w:r>
              <w:rPr>
                <w:rStyle w:val="size"/>
                <w:rFonts w:asciiTheme="minorHAnsi" w:hAnsiTheme="minorHAnsi" w:cstheme="minorHAnsi"/>
              </w:rPr>
              <w:t>30 Sept</w:t>
            </w:r>
            <w:r w:rsidRPr="007432BA">
              <w:rPr>
                <w:rStyle w:val="size"/>
                <w:rFonts w:asciiTheme="minorHAnsi" w:hAnsiTheme="minorHAnsi" w:cstheme="minorHAnsi"/>
              </w:rPr>
              <w:t xml:space="preserve"> 202</w:t>
            </w:r>
            <w:r w:rsidRPr="007432BA">
              <w:rPr>
                <w:rStyle w:val="size"/>
                <w:rFonts w:asciiTheme="minorHAnsi" w:hAnsiTheme="minorHAnsi" w:cstheme="minorHAnsi"/>
              </w:rPr>
              <w:t>2</w:t>
            </w:r>
          </w:p>
        </w:tc>
        <w:tc>
          <w:tcPr>
            <w:tcW w:w="1059" w:type="pct"/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</w:tcPr>
          <w:p w14:paraId="2B3C6EA4" w14:textId="6D9065DD" w:rsidR="007432BA" w:rsidRDefault="007432BA">
            <w:pPr>
              <w:spacing w:before="100" w:beforeAutospacing="1" w:after="150"/>
              <w:rPr>
                <w:rStyle w:val="siz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siz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£ 750</w:t>
            </w:r>
          </w:p>
        </w:tc>
        <w:tc>
          <w:tcPr>
            <w:tcW w:w="983" w:type="pct"/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</w:tcPr>
          <w:p w14:paraId="486D4BF7" w14:textId="2732B6E4" w:rsidR="007432BA" w:rsidRDefault="007432BA">
            <w:pPr>
              <w:spacing w:before="100" w:beforeAutospacing="1" w:after="150"/>
              <w:rPr>
                <w:rStyle w:val="siz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siz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£ 700 / 670</w:t>
            </w:r>
          </w:p>
        </w:tc>
      </w:tr>
      <w:tr w:rsidR="007432BA" w14:paraId="758A5B7D" w14:textId="77777777" w:rsidTr="00521263">
        <w:trPr>
          <w:gridAfter w:val="1"/>
          <w:wAfter w:w="10" w:type="pct"/>
        </w:trPr>
        <w:tc>
          <w:tcPr>
            <w:tcW w:w="2948" w:type="pct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</w:tcPr>
          <w:p w14:paraId="0485D61E" w14:textId="481FD3B6" w:rsidR="007432BA" w:rsidRPr="007432BA" w:rsidRDefault="007432BA">
            <w:pPr>
              <w:spacing w:before="100" w:beforeAutospacing="1" w:after="150"/>
              <w:rPr>
                <w:rFonts w:asciiTheme="minorHAnsi" w:hAnsiTheme="minorHAnsi" w:cstheme="minorHAnsi"/>
              </w:rPr>
            </w:pPr>
            <w:r>
              <w:rPr>
                <w:rStyle w:val="size"/>
                <w:rFonts w:asciiTheme="minorHAnsi" w:hAnsiTheme="minorHAnsi" w:cstheme="minorHAnsi"/>
              </w:rPr>
              <w:t>1</w:t>
            </w:r>
            <w:r w:rsidRPr="007432BA">
              <w:rPr>
                <w:rStyle w:val="size"/>
                <w:rFonts w:asciiTheme="minorHAnsi" w:hAnsiTheme="minorHAnsi" w:cstheme="minorHAnsi"/>
              </w:rPr>
              <w:t xml:space="preserve"> Oct 202</w:t>
            </w:r>
            <w:r>
              <w:rPr>
                <w:rStyle w:val="size"/>
                <w:rFonts w:asciiTheme="minorHAnsi" w:hAnsiTheme="minorHAnsi" w:cstheme="minorHAnsi"/>
              </w:rPr>
              <w:t>2</w:t>
            </w:r>
            <w:r w:rsidRPr="007432BA">
              <w:rPr>
                <w:rStyle w:val="size"/>
                <w:rFonts w:asciiTheme="minorHAnsi" w:hAnsiTheme="minorHAnsi" w:cstheme="minorHAnsi"/>
              </w:rPr>
              <w:t xml:space="preserve"> – </w:t>
            </w:r>
            <w:r w:rsidR="00F5233A">
              <w:rPr>
                <w:rStyle w:val="size"/>
                <w:rFonts w:asciiTheme="minorHAnsi" w:hAnsiTheme="minorHAnsi" w:cstheme="minorHAnsi"/>
              </w:rPr>
              <w:t>16 Dec</w:t>
            </w:r>
            <w:r w:rsidR="00AE47CF">
              <w:rPr>
                <w:rStyle w:val="size"/>
                <w:rFonts w:asciiTheme="minorHAnsi" w:hAnsiTheme="minorHAnsi" w:cstheme="minorHAnsi"/>
              </w:rPr>
              <w:t xml:space="preserve"> </w:t>
            </w:r>
            <w:r w:rsidRPr="007432BA">
              <w:rPr>
                <w:rStyle w:val="size"/>
                <w:rFonts w:asciiTheme="minorHAnsi" w:hAnsiTheme="minorHAnsi" w:cstheme="minorHAnsi"/>
              </w:rPr>
              <w:t>202</w:t>
            </w:r>
            <w:r>
              <w:rPr>
                <w:rStyle w:val="size"/>
                <w:rFonts w:asciiTheme="minorHAnsi" w:hAnsiTheme="minorHAnsi" w:cstheme="minorHAnsi"/>
              </w:rPr>
              <w:t>2</w:t>
            </w:r>
          </w:p>
        </w:tc>
        <w:tc>
          <w:tcPr>
            <w:tcW w:w="1059" w:type="pct"/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</w:tcPr>
          <w:p w14:paraId="1D73E330" w14:textId="17C9F07F" w:rsidR="007432BA" w:rsidRDefault="007432BA">
            <w:pPr>
              <w:spacing w:before="100" w:beforeAutospacing="1" w:after="150"/>
              <w:rPr>
                <w:rStyle w:val="siz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siz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£ 675</w:t>
            </w:r>
          </w:p>
        </w:tc>
        <w:tc>
          <w:tcPr>
            <w:tcW w:w="983" w:type="pct"/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</w:tcPr>
          <w:p w14:paraId="01DF7B50" w14:textId="29CAA3E0" w:rsidR="007432BA" w:rsidRDefault="007432BA">
            <w:pPr>
              <w:spacing w:before="100" w:beforeAutospacing="1" w:after="150"/>
              <w:rPr>
                <w:rStyle w:val="siz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siz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£ 650 / 600</w:t>
            </w:r>
          </w:p>
        </w:tc>
      </w:tr>
      <w:tr w:rsidR="00A15EBD" w14:paraId="344A9123" w14:textId="77777777" w:rsidTr="00521263">
        <w:trPr>
          <w:gridAfter w:val="1"/>
          <w:wAfter w:w="10" w:type="pct"/>
        </w:trPr>
        <w:tc>
          <w:tcPr>
            <w:tcW w:w="2948" w:type="pct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</w:tcPr>
          <w:p w14:paraId="2229C4F7" w14:textId="1D4D5C57" w:rsidR="00A15EBD" w:rsidRDefault="00A15EBD">
            <w:pPr>
              <w:spacing w:before="100" w:beforeAutospacing="1" w:after="150"/>
            </w:pPr>
            <w:r>
              <w:t>17 Dec 2022 – 6 Jan 2023</w:t>
            </w:r>
          </w:p>
        </w:tc>
        <w:tc>
          <w:tcPr>
            <w:tcW w:w="1059" w:type="pct"/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</w:tcPr>
          <w:p w14:paraId="3775F878" w14:textId="3AC94FD5" w:rsidR="00A15EBD" w:rsidRDefault="00A15EBD">
            <w:pPr>
              <w:spacing w:before="100" w:beforeAutospacing="1" w:after="150"/>
              <w:rPr>
                <w:rStyle w:val="siz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siz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£ 900</w:t>
            </w:r>
          </w:p>
        </w:tc>
        <w:tc>
          <w:tcPr>
            <w:tcW w:w="983" w:type="pct"/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</w:tcPr>
          <w:p w14:paraId="43C9EB09" w14:textId="3857AE26" w:rsidR="00A15EBD" w:rsidRDefault="00A15EBD">
            <w:pPr>
              <w:spacing w:before="100" w:beforeAutospacing="1" w:after="150"/>
              <w:rPr>
                <w:rStyle w:val="siz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siz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£ 850 / 800</w:t>
            </w:r>
          </w:p>
        </w:tc>
      </w:tr>
    </w:tbl>
    <w:p w14:paraId="47FC6DC4" w14:textId="4DCACEFF" w:rsidR="00785C01" w:rsidRDefault="00785C01"/>
    <w:p w14:paraId="32B8CD9E" w14:textId="6D674309" w:rsidR="00521263" w:rsidRDefault="00521263">
      <w:pPr>
        <w:rPr>
          <w:b/>
          <w:bCs/>
        </w:rPr>
      </w:pPr>
      <w:r>
        <w:rPr>
          <w:b/>
          <w:bCs/>
        </w:rPr>
        <w:t>How To Book:</w:t>
      </w:r>
    </w:p>
    <w:p w14:paraId="2D83A16A" w14:textId="77777777" w:rsidR="00521263" w:rsidRPr="00521263" w:rsidRDefault="00521263">
      <w:pPr>
        <w:rPr>
          <w:b/>
          <w:bCs/>
        </w:rPr>
      </w:pPr>
    </w:p>
    <w:p w14:paraId="26A5A0D3" w14:textId="5362D69E" w:rsidR="00785C01" w:rsidRDefault="00785C01">
      <w:r>
        <w:t>A 25% deposit is required to book your chosen dates.  The remainder of the outstanding balance is due 6 weeks prior to arrival.</w:t>
      </w:r>
    </w:p>
    <w:p w14:paraId="11D03C79" w14:textId="77777777" w:rsidR="004E3C19" w:rsidRDefault="004E3C19"/>
    <w:p w14:paraId="4C28E071" w14:textId="55B1CF69" w:rsidR="00785C01" w:rsidRDefault="00785C01">
      <w:r>
        <w:t xml:space="preserve">Payment Methods Accepted - Bank transfer / GBP£ cheque / </w:t>
      </w:r>
      <w:r w:rsidR="00521263">
        <w:t xml:space="preserve">Visa or Mastercard </w:t>
      </w:r>
    </w:p>
    <w:p w14:paraId="216ED7D2" w14:textId="345A639D" w:rsidR="00E31407" w:rsidRDefault="00E31407"/>
    <w:p w14:paraId="5EFCF550" w14:textId="0978E280" w:rsidR="00E31407" w:rsidRPr="00E31407" w:rsidRDefault="00E31407">
      <w:pPr>
        <w:rPr>
          <w:b/>
          <w:bCs/>
        </w:rPr>
      </w:pPr>
      <w:r w:rsidRPr="00E31407">
        <w:rPr>
          <w:b/>
          <w:bCs/>
        </w:rPr>
        <w:t>How to Cancel:</w:t>
      </w:r>
    </w:p>
    <w:p w14:paraId="7D95FB00" w14:textId="77777777" w:rsidR="00E31407" w:rsidRDefault="00E31407"/>
    <w:p w14:paraId="08CD8D91" w14:textId="77777777" w:rsidR="004E3C19" w:rsidRDefault="00E31407">
      <w:r>
        <w:t>The deposit is non-refundable</w:t>
      </w:r>
      <w:r w:rsidR="00F81002">
        <w:t>*</w:t>
      </w:r>
      <w:r w:rsidR="00D0065E">
        <w:t xml:space="preserve">.  </w:t>
      </w:r>
      <w:r>
        <w:t>If you cancel after you have made your final payment 6 weeks prior, IF we are able to re-sell the same period we will refund you 75% of the total price paid</w:t>
      </w:r>
      <w:r w:rsidR="00F81002">
        <w:t>*</w:t>
      </w:r>
      <w:r>
        <w:t xml:space="preserve">. If we are not able to re-sell the same dates but some of them, we will refund you a pro-rata amount as appropriate. </w:t>
      </w:r>
    </w:p>
    <w:p w14:paraId="1B4FBE8E" w14:textId="7CACB5F6" w:rsidR="00F81002" w:rsidRDefault="00E31407">
      <w:pPr>
        <w:rPr>
          <w:b/>
          <w:bCs/>
        </w:rPr>
      </w:pPr>
      <w:r w:rsidRPr="00B22C02">
        <w:rPr>
          <w:b/>
          <w:bCs/>
        </w:rPr>
        <w:t>We recommend you take out adequate holiday insurance to ensure you are covered for any unforeseeable events</w:t>
      </w:r>
      <w:r w:rsidR="008E7826">
        <w:rPr>
          <w:b/>
          <w:bCs/>
        </w:rPr>
        <w:t>, like you would if you were travelling abroad.</w:t>
      </w:r>
    </w:p>
    <w:p w14:paraId="16C4BAE1" w14:textId="39C9F27E" w:rsidR="00F81002" w:rsidRDefault="00F81002">
      <w:r>
        <w:rPr>
          <w:b/>
          <w:bCs/>
        </w:rPr>
        <w:t>*</w:t>
      </w:r>
      <w:r w:rsidRPr="00F81002">
        <w:t xml:space="preserve"> </w:t>
      </w:r>
      <w:r>
        <w:t>unless Government Guidelines prevent travel due to Covid19 and we are in lockdown (we can offer change of dates / refund).</w:t>
      </w:r>
    </w:p>
    <w:sectPr w:rsidR="00F81002" w:rsidSect="007528BF">
      <w:footerReference w:type="default" r:id="rId7"/>
      <w:pgSz w:w="11906" w:h="16838"/>
      <w:pgMar w:top="567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AE836" w14:textId="77777777" w:rsidR="00521263" w:rsidRDefault="00521263" w:rsidP="00521263">
      <w:r>
        <w:separator/>
      </w:r>
    </w:p>
  </w:endnote>
  <w:endnote w:type="continuationSeparator" w:id="0">
    <w:p w14:paraId="71AB814C" w14:textId="77777777" w:rsidR="00521263" w:rsidRDefault="00521263" w:rsidP="00521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10984" w14:textId="3627091C" w:rsidR="00E31407" w:rsidRDefault="00521263">
    <w:pPr>
      <w:pStyle w:val="Footer"/>
    </w:pPr>
    <w:r>
      <w:t xml:space="preserve">        Strathview Terrace, Pitlochry, PH16 5AT           </w:t>
    </w:r>
    <w:hyperlink r:id="rId1" w:history="1">
      <w:r w:rsidRPr="007621BE">
        <w:rPr>
          <w:rStyle w:val="Hyperlink"/>
        </w:rPr>
        <w:t>info@arddarach.co.uk</w:t>
      </w:r>
    </w:hyperlink>
    <w:r>
      <w:t xml:space="preserve">             +44 (0)1796 470056</w:t>
    </w:r>
  </w:p>
  <w:p w14:paraId="0895CFDA" w14:textId="77777777" w:rsidR="00521263" w:rsidRDefault="005212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F30AF" w14:textId="77777777" w:rsidR="00521263" w:rsidRDefault="00521263" w:rsidP="00521263">
      <w:r>
        <w:separator/>
      </w:r>
    </w:p>
  </w:footnote>
  <w:footnote w:type="continuationSeparator" w:id="0">
    <w:p w14:paraId="728095AF" w14:textId="77777777" w:rsidR="00521263" w:rsidRDefault="00521263" w:rsidP="005212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C01"/>
    <w:rsid w:val="001E6A70"/>
    <w:rsid w:val="004E3C19"/>
    <w:rsid w:val="00521263"/>
    <w:rsid w:val="00561E54"/>
    <w:rsid w:val="006E34E5"/>
    <w:rsid w:val="007432BA"/>
    <w:rsid w:val="007528BF"/>
    <w:rsid w:val="00785C01"/>
    <w:rsid w:val="008E7826"/>
    <w:rsid w:val="0097563F"/>
    <w:rsid w:val="00982E1C"/>
    <w:rsid w:val="00A15EBD"/>
    <w:rsid w:val="00AE47CF"/>
    <w:rsid w:val="00B1233E"/>
    <w:rsid w:val="00B22C02"/>
    <w:rsid w:val="00BE5525"/>
    <w:rsid w:val="00C340FF"/>
    <w:rsid w:val="00C35BB3"/>
    <w:rsid w:val="00C47873"/>
    <w:rsid w:val="00CE4107"/>
    <w:rsid w:val="00D0065E"/>
    <w:rsid w:val="00E31407"/>
    <w:rsid w:val="00F02982"/>
    <w:rsid w:val="00F50BF1"/>
    <w:rsid w:val="00F5233A"/>
    <w:rsid w:val="00F81002"/>
    <w:rsid w:val="00FD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3CE44"/>
  <w15:chartTrackingRefBased/>
  <w15:docId w15:val="{C7BA7DF8-8736-4B3C-8556-522DCB13A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5C01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ize">
    <w:name w:val="size"/>
    <w:basedOn w:val="DefaultParagraphFont"/>
    <w:rsid w:val="00785C01"/>
  </w:style>
  <w:style w:type="paragraph" w:styleId="Header">
    <w:name w:val="header"/>
    <w:basedOn w:val="Normal"/>
    <w:link w:val="HeaderChar"/>
    <w:uiPriority w:val="99"/>
    <w:unhideWhenUsed/>
    <w:rsid w:val="005212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1263"/>
    <w:rPr>
      <w:rFonts w:ascii="Calibri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212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1263"/>
    <w:rPr>
      <w:rFonts w:ascii="Calibri" w:hAnsi="Calibri" w:cs="Calibri"/>
      <w:lang w:eastAsia="en-GB"/>
    </w:rPr>
  </w:style>
  <w:style w:type="character" w:styleId="Hyperlink">
    <w:name w:val="Hyperlink"/>
    <w:basedOn w:val="DefaultParagraphFont"/>
    <w:uiPriority w:val="99"/>
    <w:unhideWhenUsed/>
    <w:rsid w:val="005212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12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1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rddarach.co.uk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rddarach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Bartle (Glacier Books)</dc:creator>
  <cp:keywords/>
  <dc:description/>
  <cp:lastModifiedBy>Chris Bartle (Glacier Books)</cp:lastModifiedBy>
  <cp:revision>4</cp:revision>
  <cp:lastPrinted>2022-01-22T17:50:00Z</cp:lastPrinted>
  <dcterms:created xsi:type="dcterms:W3CDTF">2022-01-22T17:49:00Z</dcterms:created>
  <dcterms:modified xsi:type="dcterms:W3CDTF">2022-01-22T17:54:00Z</dcterms:modified>
</cp:coreProperties>
</file>